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BED" w:rsidRPr="00804363" w:rsidRDefault="00854B7F" w:rsidP="0080436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043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วิสัยทัศน์  </w:t>
      </w:r>
      <w:proofErr w:type="spellStart"/>
      <w:r w:rsidRPr="00804363">
        <w:rPr>
          <w:rFonts w:ascii="TH SarabunIT๙" w:hAnsi="TH SarabunIT๙" w:cs="TH SarabunIT๙"/>
          <w:b/>
          <w:bCs/>
          <w:sz w:val="32"/>
          <w:szCs w:val="32"/>
          <w:cs/>
        </w:rPr>
        <w:t>พันธ</w:t>
      </w:r>
      <w:proofErr w:type="spellEnd"/>
      <w:r w:rsidRPr="008043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 </w:t>
      </w:r>
      <w:r w:rsidRPr="008043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ผลสัมฤทธิ์ และเป้าหมายหน่วยงาน ของสำนักงานตำรวจแห่งชาติ</w:t>
      </w:r>
    </w:p>
    <w:p w:rsidR="009A6390" w:rsidRPr="00804363" w:rsidRDefault="00854B7F" w:rsidP="00804363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0436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2561 และ พ.ศ. 2562</w:t>
      </w:r>
      <w:bookmarkStart w:id="0" w:name="_GoBack"/>
      <w:bookmarkEnd w:id="0"/>
    </w:p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3080"/>
        <w:gridCol w:w="3549"/>
        <w:gridCol w:w="3578"/>
      </w:tblGrid>
      <w:tr w:rsidR="00854B7F" w:rsidRPr="00854B7F" w:rsidTr="000D3885">
        <w:tc>
          <w:tcPr>
            <w:tcW w:w="3080" w:type="dxa"/>
            <w:shd w:val="clear" w:color="auto" w:fill="BFBFBF" w:themeFill="background1" w:themeFillShade="BF"/>
          </w:tcPr>
          <w:p w:rsidR="00854B7F" w:rsidRPr="00854B7F" w:rsidRDefault="00854B7F" w:rsidP="00854B7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9" w:type="dxa"/>
            <w:shd w:val="clear" w:color="auto" w:fill="BFBFBF" w:themeFill="background1" w:themeFillShade="BF"/>
          </w:tcPr>
          <w:p w:rsidR="00854B7F" w:rsidRPr="00804363" w:rsidRDefault="00854B7F" w:rsidP="0080436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3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 2561</w:t>
            </w:r>
          </w:p>
        </w:tc>
        <w:tc>
          <w:tcPr>
            <w:tcW w:w="3578" w:type="dxa"/>
            <w:shd w:val="clear" w:color="auto" w:fill="BFBFBF" w:themeFill="background1" w:themeFillShade="BF"/>
          </w:tcPr>
          <w:p w:rsidR="00854B7F" w:rsidRPr="00804363" w:rsidRDefault="00854B7F" w:rsidP="0080436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3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 2562</w:t>
            </w:r>
          </w:p>
        </w:tc>
      </w:tr>
      <w:tr w:rsidR="00854B7F" w:rsidRPr="00854B7F" w:rsidTr="00804363">
        <w:tc>
          <w:tcPr>
            <w:tcW w:w="3080" w:type="dxa"/>
          </w:tcPr>
          <w:p w:rsidR="00854B7F" w:rsidRPr="00804363" w:rsidRDefault="00854B7F" w:rsidP="00921D28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3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วิสัยทัศน์</w:t>
            </w:r>
          </w:p>
        </w:tc>
        <w:tc>
          <w:tcPr>
            <w:tcW w:w="3549" w:type="dxa"/>
          </w:tcPr>
          <w:p w:rsidR="00854B7F" w:rsidRPr="00854B7F" w:rsidRDefault="00854B7F" w:rsidP="00921D28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4B7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เป็นตำรวจมืออาชีพ เพื่อความผาสุก</w:t>
            </w:r>
          </w:p>
          <w:p w:rsidR="00854B7F" w:rsidRPr="00854B7F" w:rsidRDefault="00854B7F" w:rsidP="00804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4B7F">
              <w:rPr>
                <w:rFonts w:ascii="TH SarabunIT๙" w:hAnsi="TH SarabunIT๙" w:cs="TH SarabunIT๙"/>
                <w:sz w:val="32"/>
                <w:szCs w:val="32"/>
                <w:cs/>
              </w:rPr>
              <w:t>ของประชาชน</w:t>
            </w:r>
          </w:p>
        </w:tc>
        <w:tc>
          <w:tcPr>
            <w:tcW w:w="3578" w:type="dxa"/>
          </w:tcPr>
          <w:p w:rsidR="00804363" w:rsidRDefault="00854B7F" w:rsidP="00921D28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4B7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เป็นองค์กรบังคับใช้กฎหมาย</w:t>
            </w:r>
          </w:p>
          <w:p w:rsidR="00804363" w:rsidRDefault="00854B7F" w:rsidP="00804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4B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ที่ประชาชนเชื่อมั่น </w:t>
            </w:r>
            <w:r w:rsidR="008043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54B7F">
              <w:rPr>
                <w:rFonts w:ascii="TH SarabunIT๙" w:hAnsi="TH SarabunIT๙" w:cs="TH SarabunIT๙"/>
                <w:sz w:val="32"/>
                <w:szCs w:val="32"/>
                <w:cs/>
              </w:rPr>
              <w:t>ศรัทธา</w:t>
            </w:r>
          </w:p>
          <w:p w:rsidR="00854B7F" w:rsidRDefault="00854B7F" w:rsidP="00921D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4B7F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และเป็นที่ยอมรับในภูมิภาคอาเซียน</w:t>
            </w:r>
          </w:p>
          <w:p w:rsidR="00921D28" w:rsidRPr="00854B7F" w:rsidRDefault="00921D28" w:rsidP="00921D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4B7F" w:rsidRPr="00854B7F" w:rsidTr="00804363">
        <w:tc>
          <w:tcPr>
            <w:tcW w:w="3080" w:type="dxa"/>
          </w:tcPr>
          <w:p w:rsidR="00854B7F" w:rsidRPr="00804363" w:rsidRDefault="00854B7F" w:rsidP="00921D28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8043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พันธ</w:t>
            </w:r>
            <w:proofErr w:type="spellEnd"/>
            <w:r w:rsidRPr="008043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</w:t>
            </w:r>
          </w:p>
        </w:tc>
        <w:tc>
          <w:tcPr>
            <w:tcW w:w="3549" w:type="dxa"/>
          </w:tcPr>
          <w:p w:rsidR="00804363" w:rsidRDefault="00854B7F" w:rsidP="00921D28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854B7F">
              <w:rPr>
                <w:rFonts w:ascii="TH SarabunIT๙" w:hAnsi="TH SarabunIT๙" w:cs="TH SarabunIT๙"/>
                <w:sz w:val="32"/>
                <w:szCs w:val="32"/>
              </w:rPr>
              <w:t xml:space="preserve">    1. </w:t>
            </w:r>
            <w:r w:rsidRPr="00854B7F">
              <w:rPr>
                <w:rFonts w:ascii="TH SarabunIT๙" w:hAnsi="TH SarabunIT๙" w:cs="TH SarabunIT๙"/>
                <w:sz w:val="32"/>
                <w:szCs w:val="32"/>
                <w:cs/>
              </w:rPr>
              <w:t>ถวายความปลอดภัยสำหรับองค์พระมหากษัตริย์ พระราชินี</w:t>
            </w:r>
          </w:p>
          <w:p w:rsidR="00854B7F" w:rsidRPr="00854B7F" w:rsidRDefault="00854B7F" w:rsidP="00854B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4B7F">
              <w:rPr>
                <w:rFonts w:ascii="TH SarabunIT๙" w:hAnsi="TH SarabunIT๙" w:cs="TH SarabunIT๙"/>
                <w:sz w:val="32"/>
                <w:szCs w:val="32"/>
                <w:cs/>
              </w:rPr>
              <w:t>พระรัชทายาท ผู้สำเร็จราชการ</w:t>
            </w:r>
            <w:r w:rsidR="00804363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854B7F">
              <w:rPr>
                <w:rFonts w:ascii="TH SarabunIT๙" w:hAnsi="TH SarabunIT๙" w:cs="TH SarabunIT๙"/>
                <w:sz w:val="32"/>
                <w:szCs w:val="32"/>
                <w:cs/>
              </w:rPr>
              <w:t>แทนพระองค์ พระบรมวงศานุวงศ์</w:t>
            </w:r>
            <w:r w:rsidR="00804363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854B7F">
              <w:rPr>
                <w:rFonts w:ascii="TH SarabunIT๙" w:hAnsi="TH SarabunIT๙" w:cs="TH SarabunIT๙"/>
                <w:sz w:val="32"/>
                <w:szCs w:val="32"/>
                <w:cs/>
              </w:rPr>
              <w:t>ผู้แทนพระองค์และพระราชอาคันตุกะ</w:t>
            </w:r>
            <w:r w:rsidR="00804363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854B7F">
              <w:rPr>
                <w:rFonts w:ascii="TH SarabunIT๙" w:hAnsi="TH SarabunIT๙" w:cs="TH SarabunIT๙"/>
                <w:sz w:val="32"/>
                <w:szCs w:val="32"/>
                <w:cs/>
              </w:rPr>
              <w:t>ให้บังเกิดประสิทธิภาพสูงสุด</w:t>
            </w:r>
          </w:p>
          <w:p w:rsidR="00854B7F" w:rsidRPr="00854B7F" w:rsidRDefault="00854B7F" w:rsidP="00854B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4B7F">
              <w:rPr>
                <w:rFonts w:ascii="TH SarabunIT๙" w:hAnsi="TH SarabunIT๙" w:cs="TH SarabunIT๙"/>
                <w:sz w:val="32"/>
                <w:szCs w:val="32"/>
              </w:rPr>
              <w:t xml:space="preserve">    2. </w:t>
            </w:r>
            <w:r w:rsidRPr="00854B7F">
              <w:rPr>
                <w:rFonts w:ascii="TH SarabunIT๙" w:hAnsi="TH SarabunIT๙" w:cs="TH SarabunIT๙"/>
                <w:sz w:val="32"/>
                <w:szCs w:val="32"/>
                <w:cs/>
              </w:rPr>
              <w:t>บังคับใช้กฎหมาย อำนวยความยุติธรรม ให้บริการประชาชน</w:t>
            </w:r>
            <w:r w:rsidR="00804363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854B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ด้วยความเสมอภาคเป็นธรรม </w:t>
            </w:r>
            <w:r w:rsidR="00804363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854B7F">
              <w:rPr>
                <w:rFonts w:ascii="TH SarabunIT๙" w:hAnsi="TH SarabunIT๙" w:cs="TH SarabunIT๙"/>
                <w:sz w:val="32"/>
                <w:szCs w:val="32"/>
                <w:cs/>
              </w:rPr>
              <w:t>ตามหลัก</w:t>
            </w:r>
            <w:proofErr w:type="spellStart"/>
            <w:r w:rsidRPr="00854B7F">
              <w:rPr>
                <w:rFonts w:ascii="TH SarabunIT๙" w:hAnsi="TH SarabunIT๙" w:cs="TH SarabunIT๙"/>
                <w:sz w:val="32"/>
                <w:szCs w:val="32"/>
                <w:cs/>
              </w:rPr>
              <w:t>ธรรมาภิ</w:t>
            </w:r>
            <w:proofErr w:type="spellEnd"/>
            <w:r w:rsidRPr="00854B7F">
              <w:rPr>
                <w:rFonts w:ascii="TH SarabunIT๙" w:hAnsi="TH SarabunIT๙" w:cs="TH SarabunIT๙"/>
                <w:sz w:val="32"/>
                <w:szCs w:val="32"/>
                <w:cs/>
              </w:rPr>
              <w:t>บาล</w:t>
            </w:r>
          </w:p>
          <w:p w:rsidR="00854B7F" w:rsidRDefault="00854B7F" w:rsidP="00854B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4B7F">
              <w:rPr>
                <w:rFonts w:ascii="TH SarabunIT๙" w:hAnsi="TH SarabunIT๙" w:cs="TH SarabunIT๙"/>
                <w:sz w:val="32"/>
                <w:szCs w:val="32"/>
              </w:rPr>
              <w:t xml:space="preserve">    3. </w:t>
            </w:r>
            <w:r w:rsidRPr="00854B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รักษาความสงบเรียบร้อย </w:t>
            </w:r>
            <w:r w:rsidR="00804363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854B7F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ความปลอดภัยในชีวิตและทรัพย์สิน</w:t>
            </w:r>
            <w:r w:rsidR="00804363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854B7F">
              <w:rPr>
                <w:rFonts w:ascii="TH SarabunIT๙" w:hAnsi="TH SarabunIT๙" w:cs="TH SarabunIT๙"/>
                <w:sz w:val="32"/>
                <w:szCs w:val="32"/>
                <w:cs/>
              </w:rPr>
              <w:t>ของประชาชนและชุมชน และรักษาความมั่นคงของราชอาณาจักรให้เป็น</w:t>
            </w:r>
            <w:r w:rsidR="00804363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854B7F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ที่เชื่อมั่นและศรัทธา</w:t>
            </w:r>
          </w:p>
          <w:p w:rsidR="00921D28" w:rsidRPr="00854B7F" w:rsidRDefault="00921D28" w:rsidP="00854B7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78" w:type="dxa"/>
          </w:tcPr>
          <w:p w:rsidR="00854B7F" w:rsidRPr="00854B7F" w:rsidRDefault="00854B7F" w:rsidP="00921D28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854B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854B7F">
              <w:rPr>
                <w:rFonts w:ascii="TH SarabunIT๙" w:hAnsi="TH SarabunIT๙" w:cs="TH SarabunIT๙"/>
                <w:sz w:val="32"/>
                <w:szCs w:val="32"/>
                <w:cs/>
              </w:rPr>
              <w:t>1. ถวายความปลอดภัยสำหรับ</w:t>
            </w:r>
            <w:r w:rsidR="00804363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854B7F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องค์พระมหากษัตริย์ พระราชินี</w:t>
            </w:r>
            <w:r w:rsidR="00804363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854B7F">
              <w:rPr>
                <w:rFonts w:ascii="TH SarabunIT๙" w:hAnsi="TH SarabunIT๙" w:cs="TH SarabunIT๙"/>
                <w:sz w:val="32"/>
                <w:szCs w:val="32"/>
                <w:cs/>
              </w:rPr>
              <w:t>พระรัชทายาท ผู้สำเร็จราชการ</w:t>
            </w:r>
            <w:r w:rsidR="00804363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854B7F">
              <w:rPr>
                <w:rFonts w:ascii="TH SarabunIT๙" w:hAnsi="TH SarabunIT๙" w:cs="TH SarabunIT๙"/>
                <w:sz w:val="32"/>
                <w:szCs w:val="32"/>
                <w:cs/>
              </w:rPr>
              <w:t>แทนพระองค์ พระบรมวงศานุวงศ์</w:t>
            </w:r>
            <w:r w:rsidR="00804363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854B7F">
              <w:rPr>
                <w:rFonts w:ascii="TH SarabunIT๙" w:hAnsi="TH SarabunIT๙" w:cs="TH SarabunIT๙"/>
                <w:sz w:val="32"/>
                <w:szCs w:val="32"/>
                <w:cs/>
              </w:rPr>
              <w:t>ผู้แทนพระองค์และพระราชอาคันตุกะ</w:t>
            </w:r>
            <w:r w:rsidR="0080436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854B7F">
              <w:rPr>
                <w:rFonts w:ascii="TH SarabunIT๙" w:hAnsi="TH SarabunIT๙" w:cs="TH SarabunIT๙"/>
                <w:sz w:val="32"/>
                <w:szCs w:val="32"/>
                <w:cs/>
              </w:rPr>
              <w:t>ให้บังเกิดประสิทธิภาพสูงสุด</w:t>
            </w:r>
          </w:p>
          <w:p w:rsidR="00854B7F" w:rsidRPr="00854B7F" w:rsidRDefault="00854B7F" w:rsidP="00854B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4B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854B7F">
              <w:rPr>
                <w:rFonts w:ascii="TH SarabunIT๙" w:hAnsi="TH SarabunIT๙" w:cs="TH SarabunIT๙"/>
                <w:sz w:val="32"/>
                <w:szCs w:val="32"/>
                <w:cs/>
              </w:rPr>
              <w:t>2. บังคับใช้กฎหมาย อำนวยความยุติธรรม รักษาความสงบเรียบร้อย</w:t>
            </w:r>
            <w:r w:rsidR="00804363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854B7F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และความมั่นคงของราชอาณาจักร</w:t>
            </w:r>
          </w:p>
          <w:p w:rsidR="00854B7F" w:rsidRPr="00854B7F" w:rsidRDefault="00854B7F" w:rsidP="00854B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4B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854B7F">
              <w:rPr>
                <w:rFonts w:ascii="TH SarabunIT๙" w:hAnsi="TH SarabunIT๙" w:cs="TH SarabunIT๙"/>
                <w:sz w:val="32"/>
                <w:szCs w:val="32"/>
                <w:cs/>
              </w:rPr>
              <w:t>3. ปฏิรูประบบงานตำรวจ</w:t>
            </w:r>
            <w:r w:rsidR="00804363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854B7F">
              <w:rPr>
                <w:rFonts w:ascii="TH SarabunIT๙" w:hAnsi="TH SarabunIT๙" w:cs="TH SarabunIT๙"/>
                <w:sz w:val="32"/>
                <w:szCs w:val="32"/>
                <w:cs/>
              </w:rPr>
              <w:t>ให้โปร่งใส เป็นธรรม ตรวจสอบได้</w:t>
            </w:r>
          </w:p>
        </w:tc>
      </w:tr>
      <w:tr w:rsidR="00854B7F" w:rsidRPr="00854B7F" w:rsidTr="00804363">
        <w:tc>
          <w:tcPr>
            <w:tcW w:w="3080" w:type="dxa"/>
          </w:tcPr>
          <w:p w:rsidR="00854B7F" w:rsidRPr="00804363" w:rsidRDefault="00854B7F" w:rsidP="00921D28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043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ผลสัมฤทธิ์</w:t>
            </w:r>
          </w:p>
        </w:tc>
        <w:tc>
          <w:tcPr>
            <w:tcW w:w="3549" w:type="dxa"/>
          </w:tcPr>
          <w:p w:rsidR="00854B7F" w:rsidRDefault="001D45C6" w:rsidP="00921D28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854B7F" w:rsidRPr="00854B7F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ประชาชนได้รับการอำนวย</w:t>
            </w:r>
            <w:r w:rsidR="0080436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ความสะดวกและการบริการที่รวดเร็ว</w:t>
            </w:r>
            <w:r w:rsidR="00804363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="00854B7F" w:rsidRPr="00854B7F">
              <w:rPr>
                <w:rFonts w:ascii="TH SarabunIT๙" w:hAnsi="TH SarabunIT๙" w:cs="TH SarabunIT๙"/>
                <w:sz w:val="32"/>
                <w:szCs w:val="32"/>
                <w:cs/>
              </w:rPr>
              <w:t>เสมอภาค เป็นธรรม มีความปลอดภัย</w:t>
            </w:r>
            <w:r w:rsidR="00804363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="00854B7F" w:rsidRPr="00854B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ในชีวิตและทรัพย์สินมากขึ้น </w:t>
            </w:r>
            <w:r w:rsidR="00804363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="00854B7F" w:rsidRPr="00854B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ทำให้มีความหวาดกลัวภัยน้อยลง </w:t>
            </w:r>
            <w:r w:rsidR="00804363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="00854B7F" w:rsidRPr="00854B7F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มีความเชื่อมั่นในการอำนวยความยุติธรรมและการบังคับใช้กฎหมาย</w:t>
            </w:r>
            <w:r w:rsidR="00804363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="00854B7F" w:rsidRPr="00854B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ที่โปร่งใส สะดวก และรวดเร็ว </w:t>
            </w:r>
            <w:r w:rsidR="00804363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="00854B7F" w:rsidRPr="00854B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ส่งผลให้สังคมและประเทศชาติ </w:t>
            </w:r>
            <w:r w:rsidR="00804363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="00854B7F" w:rsidRPr="00854B7F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มีความมั่นคงสงบสุข และสนับสนุน</w:t>
            </w:r>
            <w:r w:rsidR="00804363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="00854B7F" w:rsidRPr="00854B7F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การพัฒนาประเทศ</w:t>
            </w:r>
          </w:p>
          <w:p w:rsidR="00921D28" w:rsidRPr="00854B7F" w:rsidRDefault="00921D28" w:rsidP="00854B7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78" w:type="dxa"/>
          </w:tcPr>
          <w:p w:rsidR="001D45C6" w:rsidRDefault="001D45C6" w:rsidP="00921D28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854B7F" w:rsidRPr="00854B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54B7F" w:rsidRPr="00854B7F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ประชาชนมีความเชื่อมั่นในการปฏิบัติงานของตำรวจ</w:t>
            </w:r>
            <w:r w:rsidR="008043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54B7F" w:rsidRPr="00854B7F">
              <w:rPr>
                <w:rFonts w:ascii="TH SarabunIT๙" w:hAnsi="TH SarabunIT๙" w:cs="TH SarabunIT๙"/>
                <w:sz w:val="32"/>
                <w:szCs w:val="32"/>
                <w:cs/>
              </w:rPr>
              <w:t>สังคม</w:t>
            </w:r>
          </w:p>
          <w:p w:rsidR="00854B7F" w:rsidRPr="00854B7F" w:rsidRDefault="00854B7F" w:rsidP="00854B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4B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และประเทศชาติมีความมั่นคง สงบสุข </w:t>
            </w:r>
            <w:r w:rsidR="00804363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854B7F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และสนับสนุนการพัฒนาประเทศ</w:t>
            </w:r>
          </w:p>
        </w:tc>
      </w:tr>
    </w:tbl>
    <w:p w:rsidR="00804363" w:rsidRDefault="00804363"/>
    <w:p w:rsidR="00804363" w:rsidRPr="00804363" w:rsidRDefault="00804363" w:rsidP="0080436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04363">
        <w:rPr>
          <w:rFonts w:ascii="TH SarabunIT๙" w:hAnsi="TH SarabunIT๙" w:cs="TH SarabunIT๙"/>
          <w:b/>
          <w:bCs/>
          <w:sz w:val="32"/>
          <w:szCs w:val="32"/>
        </w:rPr>
        <w:lastRenderedPageBreak/>
        <w:t>-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04363">
        <w:rPr>
          <w:rFonts w:ascii="TH SarabunIT๙" w:hAnsi="TH SarabunIT๙" w:cs="TH SarabunIT๙"/>
          <w:b/>
          <w:bCs/>
          <w:sz w:val="32"/>
          <w:szCs w:val="32"/>
        </w:rPr>
        <w:t>2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04363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tbl>
      <w:tblPr>
        <w:tblStyle w:val="TableGrid"/>
        <w:tblW w:w="10349" w:type="dxa"/>
        <w:tblInd w:w="-318" w:type="dxa"/>
        <w:tblLook w:val="04A0" w:firstRow="1" w:lastRow="0" w:firstColumn="1" w:lastColumn="0" w:noHBand="0" w:noVBand="1"/>
      </w:tblPr>
      <w:tblGrid>
        <w:gridCol w:w="2836"/>
        <w:gridCol w:w="3793"/>
        <w:gridCol w:w="3720"/>
      </w:tblGrid>
      <w:tr w:rsidR="00804363" w:rsidRPr="00804363" w:rsidTr="000D3885">
        <w:tc>
          <w:tcPr>
            <w:tcW w:w="2836" w:type="dxa"/>
            <w:shd w:val="clear" w:color="auto" w:fill="BFBFBF" w:themeFill="background1" w:themeFillShade="BF"/>
          </w:tcPr>
          <w:p w:rsidR="00804363" w:rsidRPr="00854B7F" w:rsidRDefault="00804363" w:rsidP="00D846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793" w:type="dxa"/>
            <w:shd w:val="clear" w:color="auto" w:fill="BFBFBF" w:themeFill="background1" w:themeFillShade="BF"/>
          </w:tcPr>
          <w:p w:rsidR="00804363" w:rsidRPr="00804363" w:rsidRDefault="00804363" w:rsidP="00D846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3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 2561</w:t>
            </w:r>
          </w:p>
        </w:tc>
        <w:tc>
          <w:tcPr>
            <w:tcW w:w="3720" w:type="dxa"/>
            <w:shd w:val="clear" w:color="auto" w:fill="BFBFBF" w:themeFill="background1" w:themeFillShade="BF"/>
          </w:tcPr>
          <w:p w:rsidR="00804363" w:rsidRPr="00804363" w:rsidRDefault="00804363" w:rsidP="00D846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3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 2562</w:t>
            </w:r>
          </w:p>
        </w:tc>
      </w:tr>
      <w:tr w:rsidR="00854B7F" w:rsidRPr="00854B7F" w:rsidTr="00804363">
        <w:tc>
          <w:tcPr>
            <w:tcW w:w="2836" w:type="dxa"/>
          </w:tcPr>
          <w:p w:rsidR="00854B7F" w:rsidRPr="00804363" w:rsidRDefault="00854B7F" w:rsidP="00921D28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043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เป้าหมายหน่วยงาน</w:t>
            </w:r>
          </w:p>
        </w:tc>
        <w:tc>
          <w:tcPr>
            <w:tcW w:w="3793" w:type="dxa"/>
          </w:tcPr>
          <w:p w:rsidR="00854B7F" w:rsidRDefault="00804363" w:rsidP="00921D28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854B7F" w:rsidRPr="00854B7F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="00854B7F" w:rsidRPr="00854B7F">
              <w:rPr>
                <w:rFonts w:ascii="TH SarabunIT๙" w:hAnsi="TH SarabunIT๙" w:cs="TH SarabunIT๙"/>
                <w:sz w:val="32"/>
                <w:szCs w:val="32"/>
                <w:cs/>
              </w:rPr>
              <w:t>ถวายความปลอดภัยและสร้างจิตสำนึกต่อสถาบันพระมหากษัตริย์</w:t>
            </w:r>
          </w:p>
          <w:p w:rsidR="001920E6" w:rsidRDefault="001920E6" w:rsidP="001920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2.</w:t>
            </w:r>
            <w:r w:rsidRPr="00854B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54B7F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เสริมสร้างการมีส่วนร่วมของประชาชน ในการป้องกันแก้ไขปัญหาความมั่นคง</w:t>
            </w:r>
          </w:p>
          <w:p w:rsidR="001920E6" w:rsidRDefault="001920E6" w:rsidP="001920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3</w:t>
            </w:r>
            <w:r w:rsidRPr="00854B7F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854B7F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เพิ่มประสิทธิภาพการควบคุมสถานการณ์ความไม่สงบในพื้นที่จังหวัดชายแดนภาคใต้</w:t>
            </w:r>
          </w:p>
          <w:p w:rsidR="001920E6" w:rsidRDefault="001920E6" w:rsidP="001920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4</w:t>
            </w:r>
            <w:r w:rsidRPr="00854B7F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854B7F">
              <w:rPr>
                <w:rFonts w:ascii="TH SarabunIT๙" w:hAnsi="TH SarabunIT๙" w:cs="TH SarabunIT๙"/>
                <w:sz w:val="32"/>
                <w:szCs w:val="32"/>
                <w:cs/>
              </w:rPr>
              <w:t>ป้องกันปราบปรามอาชญากรรม</w:t>
            </w:r>
          </w:p>
          <w:p w:rsidR="001920E6" w:rsidRDefault="001920E6" w:rsidP="001920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4B7F">
              <w:rPr>
                <w:rFonts w:ascii="TH SarabunIT๙" w:hAnsi="TH SarabunIT๙" w:cs="TH SarabunIT๙"/>
                <w:sz w:val="32"/>
                <w:szCs w:val="32"/>
                <w:cs/>
              </w:rPr>
              <w:t>ข้ามชาติและกระทำความผิดคดีเฉพาะทาง</w:t>
            </w:r>
          </w:p>
          <w:p w:rsidR="001920E6" w:rsidRDefault="001920E6" w:rsidP="001920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5.</w:t>
            </w:r>
            <w:r w:rsidRPr="00854B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54B7F">
              <w:rPr>
                <w:rFonts w:ascii="TH SarabunIT๙" w:hAnsi="TH SarabunIT๙" w:cs="TH SarabunIT๙"/>
                <w:sz w:val="32"/>
                <w:szCs w:val="32"/>
                <w:cs/>
              </w:rPr>
              <w:t>เตรียมความพร้อมการปกป้องและความมั่นคงภายในราชอ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854B7F">
              <w:rPr>
                <w:rFonts w:ascii="TH SarabunIT๙" w:hAnsi="TH SarabunIT๙" w:cs="TH SarabunIT๙"/>
                <w:sz w:val="32"/>
                <w:szCs w:val="32"/>
                <w:cs/>
              </w:rPr>
              <w:t>ณาจักร</w:t>
            </w:r>
          </w:p>
          <w:p w:rsidR="00854B7F" w:rsidRDefault="001920E6" w:rsidP="001920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6.</w:t>
            </w:r>
            <w:r w:rsidRPr="00854B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54B7F">
              <w:rPr>
                <w:rFonts w:ascii="TH SarabunIT๙" w:hAnsi="TH SarabunIT๙" w:cs="TH SarabunIT๙"/>
                <w:sz w:val="32"/>
                <w:szCs w:val="32"/>
                <w:cs/>
              </w:rPr>
              <w:t>บังคับใช้กฎหมายอย่างเสมอภาคเป็นธรรมและปฏิรูประบบงานตำรวจให้มีประสิทธิภาพโปร่งใส</w:t>
            </w:r>
          </w:p>
          <w:p w:rsidR="00921D28" w:rsidRPr="00854B7F" w:rsidRDefault="00921D28" w:rsidP="001920E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20" w:type="dxa"/>
          </w:tcPr>
          <w:p w:rsidR="00854B7F" w:rsidRDefault="00804363" w:rsidP="00921D28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854B7F" w:rsidRPr="00854B7F">
              <w:rPr>
                <w:rFonts w:ascii="TH SarabunIT๙" w:hAnsi="TH SarabunIT๙" w:cs="TH SarabunIT๙"/>
                <w:sz w:val="32"/>
                <w:szCs w:val="32"/>
                <w:cs/>
              </w:rPr>
              <w:t>1. การถวายความปลอดภัยพระมหากษัตริย์และพระบรมวงศานุวงศ์</w:t>
            </w:r>
          </w:p>
          <w:p w:rsidR="00854B7F" w:rsidRDefault="00804363" w:rsidP="00854B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854B7F" w:rsidRPr="00854B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2.บังคับใช้กฎหมาย </w:t>
            </w:r>
            <w:r w:rsidR="002615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ป้องกันปราบปรามการกระทำผิดทางอาญา อำนวยความยุติธรรมและบริการประชาชน</w:t>
            </w:r>
          </w:p>
          <w:p w:rsidR="00854B7F" w:rsidRDefault="00804363" w:rsidP="00854B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854B7F" w:rsidRPr="00854B7F">
              <w:rPr>
                <w:rFonts w:ascii="TH SarabunIT๙" w:hAnsi="TH SarabunIT๙" w:cs="TH SarabunIT๙"/>
                <w:sz w:val="32"/>
                <w:szCs w:val="32"/>
                <w:cs/>
              </w:rPr>
              <w:t>3. รักษาความสงบเรียบร้อย</w:t>
            </w:r>
            <w:r w:rsidR="004D31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ความปลอดภัยของประชาชน </w:t>
            </w:r>
            <w:r w:rsidR="00854B7F" w:rsidRPr="00854B7F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และความมั่นคงของราชอาณาจักร</w:t>
            </w:r>
          </w:p>
          <w:p w:rsidR="00854B7F" w:rsidRPr="00854B7F" w:rsidRDefault="00804363" w:rsidP="00854B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854B7F" w:rsidRPr="00854B7F">
              <w:rPr>
                <w:rFonts w:ascii="TH SarabunIT๙" w:hAnsi="TH SarabunIT๙" w:cs="TH SarabunIT๙"/>
                <w:sz w:val="32"/>
                <w:szCs w:val="32"/>
                <w:cs/>
              </w:rPr>
              <w:t>4. ปฏิรูประบบงานตำรวจให้โปร่งใส เป็นธรรม ตรวจสอบได้</w:t>
            </w:r>
          </w:p>
        </w:tc>
      </w:tr>
    </w:tbl>
    <w:p w:rsidR="00854B7F" w:rsidRPr="00854B7F" w:rsidRDefault="00854B7F" w:rsidP="00854B7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54B7F" w:rsidRPr="00854B7F" w:rsidRDefault="00854B7F" w:rsidP="00854B7F">
      <w:pPr>
        <w:rPr>
          <w:rFonts w:ascii="TH SarabunIT๙" w:hAnsi="TH SarabunIT๙" w:cs="TH SarabunIT๙"/>
          <w:sz w:val="32"/>
          <w:szCs w:val="32"/>
          <w:cs/>
        </w:rPr>
      </w:pPr>
    </w:p>
    <w:sectPr w:rsidR="00854B7F" w:rsidRPr="00854B7F" w:rsidSect="009A6390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B7F"/>
    <w:rsid w:val="000D3885"/>
    <w:rsid w:val="001920E6"/>
    <w:rsid w:val="001D45C6"/>
    <w:rsid w:val="0026153B"/>
    <w:rsid w:val="004D31A3"/>
    <w:rsid w:val="00503BED"/>
    <w:rsid w:val="00804363"/>
    <w:rsid w:val="00854B7F"/>
    <w:rsid w:val="00921D28"/>
    <w:rsid w:val="009A6390"/>
    <w:rsid w:val="00D7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4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043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4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04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10</cp:revision>
  <cp:lastPrinted>2018-01-18T04:44:00Z</cp:lastPrinted>
  <dcterms:created xsi:type="dcterms:W3CDTF">2018-01-16T07:15:00Z</dcterms:created>
  <dcterms:modified xsi:type="dcterms:W3CDTF">2018-01-18T04:44:00Z</dcterms:modified>
</cp:coreProperties>
</file>